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405095" w14:textId="77777777" w:rsidR="00C00E71" w:rsidRPr="00C87074" w:rsidRDefault="00C00E71" w:rsidP="00C87074">
      <w:r w:rsidRPr="00C00E71">
        <w:t>CLASSEMENT DATALIB D</w:t>
      </w:r>
      <w:bookmarkStart w:id="0" w:name="_GoBack"/>
      <w:bookmarkEnd w:id="0"/>
      <w:r w:rsidRPr="00C00E71">
        <w:t>ES V</w:t>
      </w:r>
      <w:r w:rsidRPr="00C87074">
        <w:t xml:space="preserve">ENTES DE LIVRES </w:t>
      </w:r>
      <w:r w:rsidRPr="00C87074">
        <w:br/>
        <w:t>(SEMAINE DU 29/09 AU 5/10)</w:t>
      </w:r>
    </w:p>
    <w:p w14:paraId="726045C2" w14:textId="77777777" w:rsidR="00C00E71" w:rsidRPr="00C87074" w:rsidRDefault="00C00E71" w:rsidP="00C87074">
      <w:r w:rsidRPr="00C87074">
        <w:t>Évo</w:t>
      </w:r>
      <w:r w:rsidRPr="00C87074">
        <w:tab/>
        <w:t>(AP)</w:t>
      </w:r>
      <w:r w:rsidRPr="00C87074">
        <w:tab/>
        <w:t>Titre</w:t>
      </w:r>
      <w:r w:rsidRPr="00C87074">
        <w:tab/>
        <w:t>Auteur</w:t>
      </w:r>
      <w:r w:rsidRPr="00C87074">
        <w:tab/>
        <w:t>Éditeur</w:t>
      </w:r>
      <w:r w:rsidRPr="00C87074">
        <w:tab/>
        <w:t>Sortie</w:t>
      </w:r>
      <w:r w:rsidRPr="00C87074">
        <w:tab/>
        <w:t>Ventes</w:t>
      </w:r>
    </w:p>
    <w:p w14:paraId="72611750" w14:textId="77777777" w:rsidR="00C00E71" w:rsidRPr="00C87074" w:rsidRDefault="00C00E71" w:rsidP="00C87074">
      <w:r w:rsidRPr="00C87074">
        <w:t xml:space="preserve"> 1</w:t>
      </w:r>
      <w:r w:rsidRPr="00C87074">
        <w:tab/>
        <w:t>(1)</w:t>
      </w:r>
      <w:r w:rsidRPr="00C87074">
        <w:tab/>
        <w:t>La Carte et le territoire</w:t>
      </w:r>
      <w:r w:rsidRPr="00C87074">
        <w:tab/>
        <w:t>Michel -Houellebecq</w:t>
      </w:r>
      <w:r w:rsidRPr="00C87074">
        <w:tab/>
        <w:t>Flammarion</w:t>
      </w:r>
      <w:r w:rsidRPr="00C87074">
        <w:tab/>
        <w:t>27/08/2010</w:t>
      </w:r>
      <w:r w:rsidRPr="00C87074">
        <w:tab/>
        <w:t>100</w:t>
      </w:r>
    </w:p>
    <w:p w14:paraId="11C85160" w14:textId="77777777" w:rsidR="00C00E71" w:rsidRPr="00C87074" w:rsidRDefault="00C00E71" w:rsidP="00C87074">
      <w:r w:rsidRPr="00C87074">
        <w:t xml:space="preserve"> 2</w:t>
      </w:r>
      <w:r w:rsidRPr="00C87074">
        <w:tab/>
        <w:t>(0)</w:t>
      </w:r>
      <w:r w:rsidRPr="00C87074">
        <w:tab/>
        <w:t>Indignation</w:t>
      </w:r>
      <w:r w:rsidRPr="00C87074">
        <w:tab/>
        <w:t>Philip Roth</w:t>
      </w:r>
      <w:r w:rsidRPr="00C87074">
        <w:tab/>
        <w:t>Gallimard</w:t>
      </w:r>
      <w:r w:rsidRPr="00C87074">
        <w:tab/>
        <w:t>30/09/2010</w:t>
      </w:r>
      <w:r w:rsidRPr="00C87074">
        <w:tab/>
        <w:t>89</w:t>
      </w:r>
    </w:p>
    <w:p w14:paraId="4CE68659" w14:textId="77777777" w:rsidR="00C00E71" w:rsidRPr="00C87074" w:rsidRDefault="00C00E71" w:rsidP="00C87074">
      <w:r w:rsidRPr="00C87074">
        <w:t xml:space="preserve"> 3</w:t>
      </w:r>
      <w:r w:rsidRPr="00C87074">
        <w:tab/>
        <w:t>(9)</w:t>
      </w:r>
      <w:r w:rsidRPr="00C87074">
        <w:tab/>
        <w:t>Même le silence a une fin</w:t>
      </w:r>
      <w:r w:rsidRPr="00C87074">
        <w:tab/>
        <w:t>Ingrid Betancourt</w:t>
      </w:r>
      <w:r w:rsidRPr="00C87074">
        <w:tab/>
        <w:t>Gallimard</w:t>
      </w:r>
      <w:r w:rsidRPr="00C87074">
        <w:tab/>
        <w:t>21/09/2010</w:t>
      </w:r>
      <w:r w:rsidRPr="00C87074">
        <w:tab/>
        <w:t>84</w:t>
      </w:r>
    </w:p>
    <w:p w14:paraId="42BCE032" w14:textId="77777777" w:rsidR="00C00E71" w:rsidRPr="00C87074" w:rsidRDefault="00C00E71" w:rsidP="00C87074">
      <w:r w:rsidRPr="00C87074">
        <w:t xml:space="preserve"> 4</w:t>
      </w:r>
      <w:r w:rsidRPr="00C87074">
        <w:tab/>
        <w:t>(4)</w:t>
      </w:r>
      <w:r w:rsidRPr="00C87074">
        <w:tab/>
        <w:t>C'est une chose étrange à la fin que le monde</w:t>
      </w:r>
      <w:r w:rsidRPr="00C87074">
        <w:tab/>
        <w:t>Jean d'Ormesson</w:t>
      </w:r>
      <w:r w:rsidRPr="00C87074">
        <w:tab/>
        <w:t>Laffont</w:t>
      </w:r>
      <w:r w:rsidRPr="00C87074">
        <w:tab/>
        <w:t xml:space="preserve">19/08/2010 </w:t>
      </w:r>
      <w:r w:rsidRPr="00C87074">
        <w:tab/>
        <w:t>80</w:t>
      </w:r>
    </w:p>
    <w:p w14:paraId="62F1AC2A" w14:textId="77777777" w:rsidR="00C00E71" w:rsidRPr="00C87074" w:rsidRDefault="00C00E71" w:rsidP="00C87074">
      <w:r w:rsidRPr="00C87074">
        <w:t>5</w:t>
      </w:r>
      <w:r w:rsidRPr="00C87074">
        <w:tab/>
        <w:t>(3)</w:t>
      </w:r>
      <w:r w:rsidRPr="00C87074">
        <w:tab/>
        <w:t>Des éclairs</w:t>
      </w:r>
      <w:r w:rsidRPr="00C87074">
        <w:tab/>
        <w:t>Jean Echenoz</w:t>
      </w:r>
      <w:r w:rsidRPr="00C87074">
        <w:tab/>
        <w:t>Minuit</w:t>
      </w:r>
      <w:r w:rsidRPr="00C87074">
        <w:tab/>
        <w:t>23/09/2010</w:t>
      </w:r>
      <w:r w:rsidRPr="00C87074">
        <w:tab/>
        <w:t>78</w:t>
      </w:r>
    </w:p>
    <w:p w14:paraId="6C66A477" w14:textId="77777777" w:rsidR="00C00E71" w:rsidRPr="00C87074" w:rsidRDefault="00C00E71" w:rsidP="00C87074">
      <w:pPr>
        <w:rPr>
          <w:lang w:val="en-US"/>
        </w:rPr>
      </w:pPr>
      <w:r w:rsidRPr="00C87074">
        <w:rPr>
          <w:lang w:val="en-US"/>
        </w:rPr>
        <w:t>6</w:t>
      </w:r>
      <w:r w:rsidRPr="00C87074">
        <w:rPr>
          <w:lang w:val="en-US"/>
        </w:rPr>
        <w:tab/>
        <w:t>(2)</w:t>
      </w:r>
      <w:r w:rsidRPr="00C87074">
        <w:rPr>
          <w:lang w:val="en-US"/>
        </w:rPr>
        <w:tab/>
        <w:t>Blacksad L. 4</w:t>
      </w:r>
      <w:r w:rsidRPr="00C87074">
        <w:rPr>
          <w:lang w:val="en-US"/>
        </w:rPr>
        <w:tab/>
        <w:t>Diaz Canales/Guarnido</w:t>
      </w:r>
      <w:r w:rsidRPr="00C87074">
        <w:rPr>
          <w:lang w:val="en-US"/>
        </w:rPr>
        <w:tab/>
        <w:t>Dargaud</w:t>
      </w:r>
      <w:r w:rsidRPr="00C87074">
        <w:rPr>
          <w:lang w:val="en-US"/>
        </w:rPr>
        <w:tab/>
        <w:t>17/09/2010</w:t>
      </w:r>
      <w:r w:rsidRPr="00C87074">
        <w:rPr>
          <w:lang w:val="en-US"/>
        </w:rPr>
        <w:tab/>
        <w:t>66</w:t>
      </w:r>
    </w:p>
    <w:p w14:paraId="38C067EF" w14:textId="77777777" w:rsidR="00C00E71" w:rsidRPr="00C87074" w:rsidRDefault="00C00E71" w:rsidP="00C87074">
      <w:r w:rsidRPr="00C87074">
        <w:t>7</w:t>
      </w:r>
      <w:r w:rsidRPr="00C87074">
        <w:tab/>
        <w:t>(5)</w:t>
      </w:r>
      <w:r w:rsidRPr="00C87074">
        <w:tab/>
        <w:t>Le Président des riches</w:t>
      </w:r>
      <w:r w:rsidRPr="00C87074">
        <w:tab/>
        <w:t>Pinçon-Charlot</w:t>
      </w:r>
      <w:r w:rsidRPr="00C87074">
        <w:tab/>
        <w:t>La Découverte</w:t>
      </w:r>
      <w:r w:rsidRPr="00C87074">
        <w:tab/>
        <w:t xml:space="preserve">09/09/2010 </w:t>
      </w:r>
      <w:r w:rsidRPr="00C87074">
        <w:tab/>
        <w:t>66</w:t>
      </w:r>
    </w:p>
    <w:p w14:paraId="48601BA8" w14:textId="77777777" w:rsidR="00C00E71" w:rsidRPr="00C87074" w:rsidRDefault="00C00E71" w:rsidP="00C87074">
      <w:r w:rsidRPr="00C87074">
        <w:t>8</w:t>
      </w:r>
      <w:r w:rsidRPr="00C87074">
        <w:tab/>
        <w:t>(0)</w:t>
      </w:r>
      <w:r w:rsidRPr="00C87074">
        <w:tab/>
        <w:t>La Chute des géants</w:t>
      </w:r>
      <w:r w:rsidRPr="00C87074">
        <w:tab/>
        <w:t>Ken I:ollett</w:t>
      </w:r>
      <w:r w:rsidRPr="00C87074">
        <w:tab/>
        <w:t>Laffont</w:t>
      </w:r>
      <w:r w:rsidRPr="00C87074">
        <w:tab/>
        <w:t xml:space="preserve">30/09/2010 </w:t>
      </w:r>
      <w:r w:rsidRPr="00C87074">
        <w:tab/>
        <w:t>59</w:t>
      </w:r>
    </w:p>
    <w:p w14:paraId="2A11E216" w14:textId="77777777" w:rsidR="00C00E71" w:rsidRPr="00C87074" w:rsidRDefault="00C00E71" w:rsidP="00C87074">
      <w:r w:rsidRPr="00C87074">
        <w:t>9</w:t>
      </w:r>
      <w:r w:rsidRPr="00C87074">
        <w:tab/>
        <w:t>(7)</w:t>
      </w:r>
      <w:r w:rsidRPr="00C87074">
        <w:tab/>
        <w:t>Purge</w:t>
      </w:r>
      <w:r w:rsidRPr="00C87074">
        <w:tab/>
        <w:t>Sofi Oksanen</w:t>
      </w:r>
      <w:r w:rsidRPr="00C87074">
        <w:tab/>
        <w:t>Stock</w:t>
      </w:r>
      <w:r w:rsidRPr="00C87074">
        <w:tab/>
        <w:t xml:space="preserve">25/08/2010 </w:t>
      </w:r>
      <w:r w:rsidRPr="00C87074">
        <w:tab/>
        <w:t>51</w:t>
      </w:r>
    </w:p>
    <w:p w14:paraId="0B1B289B" w14:textId="77777777" w:rsidR="00C00E71" w:rsidRPr="00C87074" w:rsidRDefault="00C00E71" w:rsidP="00C87074">
      <w:r w:rsidRPr="00C87074">
        <w:t>10</w:t>
      </w:r>
      <w:r w:rsidRPr="00C87074">
        <w:tab/>
        <w:t>(8)</w:t>
      </w:r>
      <w:r w:rsidRPr="00C87074">
        <w:tab/>
        <w:t>Parle-leur de batailles, de rois et d'éléphants</w:t>
      </w:r>
      <w:r w:rsidRPr="00C87074">
        <w:tab/>
        <w:t>Mathias Enard</w:t>
      </w:r>
      <w:r w:rsidRPr="00C87074">
        <w:tab/>
        <w:t>Actes Sud</w:t>
      </w:r>
      <w:r w:rsidRPr="00C87074">
        <w:tab/>
        <w:t xml:space="preserve">15/08/2010 </w:t>
      </w:r>
      <w:r w:rsidRPr="00C87074">
        <w:tab/>
        <w:t>49</w:t>
      </w:r>
    </w:p>
    <w:p w14:paraId="2BF18825" w14:textId="40DD14D8" w:rsidR="00C00E71" w:rsidRPr="00C87074" w:rsidRDefault="00C00E71" w:rsidP="00C87074">
      <w:r w:rsidRPr="00C87074">
        <w:t xml:space="preserve">Les dix ouvrages qui tiennent le haut du panier, des piles et des tables tiennent un conciliabule la plupart du temps fort sérieux, il se murmure que C'est une chose étrange à la fin que le monde, et que Même le silence a une fin. Philip Roth s'impose avec un titre bernhardien, Indignation. Le Gallois Ken Follett est dans les starting-blocks. La Chute des Géants, premier volume de sa nouvelle saga, le Siècle, est sorti simultanément dans dix pays. Au fond de la classe, pardon, du classement, passant de la 43e à la 16e place, on remarque le succès grandissant d'un petit livre intitulé Mots d'excuse. Les parents écrivent aux enseignants, paru aux éditions François Bourin. L'auteur, Patrice Romain, est un directeur d'école </w:t>
      </w:r>
      <w:r w:rsidR="00A875AB" w:rsidRPr="00C87074">
        <w:t>collectionneur de perles</w:t>
      </w:r>
      <w:r w:rsidRPr="00C87074">
        <w:t xml:space="preserve"> :</w:t>
      </w:r>
    </w:p>
    <w:p w14:paraId="6C00B201" w14:textId="77777777" w:rsidR="00B94DF4" w:rsidRDefault="00C00E71" w:rsidP="00C87074">
      <w:r w:rsidRPr="00C87074">
        <w:t xml:space="preserve">« Il est arrivé une catastrophe à la maison hier soir : Julie est revenu de l'école avec des poux pleins la tête. Nous lui avons coupé les cheveus pour la soignée. C'est pour sa quelle porte un bonnet. Merci quelle le garde en classe passque comme sa sa évite quelle en ai d'autres et en plus elle a un peu honte avec ses cheveus coupes. Merci mon ieur, on va sans </w:t>
      </w:r>
      <w:r w:rsidRPr="00562CCE">
        <w:t>sortir vous en faite pas. »</w:t>
      </w:r>
    </w:p>
    <w:p w14:paraId="71B9C3E6" w14:textId="77777777" w:rsidR="00C00E71" w:rsidRDefault="00C00E71" w:rsidP="00BA1B84"/>
    <w:sectPr w:rsidR="00C00E71" w:rsidSect="00AB505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Optima">
    <w:panose1 w:val="02000503060000020004"/>
    <w:charset w:val="00"/>
    <w:family w:val="swiss"/>
    <w:pitch w:val="variable"/>
    <w:sig w:usb0="80000067" w:usb1="00000000" w:usb2="00000000" w:usb3="00000000" w:csb0="00000001" w:csb1="00000000"/>
  </w:font>
  <w:font w:name="ＭＳ ゴシック">
    <w:charset w:val="80"/>
    <w:family w:val="swiss"/>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E71"/>
    <w:rsid w:val="00231DF6"/>
    <w:rsid w:val="00236140"/>
    <w:rsid w:val="00990A05"/>
    <w:rsid w:val="00A875AB"/>
    <w:rsid w:val="00AB505E"/>
    <w:rsid w:val="00BA1B84"/>
    <w:rsid w:val="00C00E71"/>
    <w:rsid w:val="00C87074"/>
    <w:rsid w:val="00CA6B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3C73D3C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A1B84"/>
    <w:pPr>
      <w:spacing w:before="240"/>
      <w:jc w:val="both"/>
    </w:pPr>
    <w:rPr>
      <w:rFonts w:ascii="Times New Roman" w:hAnsi="Times New Roman" w:cs="Times New Roman"/>
    </w:rPr>
  </w:style>
  <w:style w:type="paragraph" w:styleId="Titre1">
    <w:name w:val="heading 1"/>
    <w:basedOn w:val="Normal"/>
    <w:next w:val="Normal"/>
    <w:link w:val="Titre1Car"/>
    <w:uiPriority w:val="9"/>
    <w:qFormat/>
    <w:rsid w:val="00C87074"/>
    <w:pPr>
      <w:spacing w:before="0" w:after="720"/>
      <w:jc w:val="center"/>
      <w:outlineLvl w:val="0"/>
    </w:pPr>
    <w:rPr>
      <w:rFonts w:ascii="Optima" w:eastAsia="ＭＳ ゴシック" w:hAnsi="Optima"/>
      <w:b/>
      <w:bCs/>
      <w:kern w:val="28"/>
      <w:sz w:val="32"/>
      <w:szCs w:val="3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ouvrage">
    <w:name w:val="car-ouvrage"/>
    <w:qFormat/>
    <w:rsid w:val="00C00E71"/>
    <w:rPr>
      <w:i/>
    </w:rPr>
  </w:style>
  <w:style w:type="character" w:customStyle="1" w:styleId="Titre1Car">
    <w:name w:val="Titre 1 Car"/>
    <w:basedOn w:val="Policepardfaut"/>
    <w:link w:val="Titre1"/>
    <w:uiPriority w:val="9"/>
    <w:rsid w:val="00BA1B84"/>
    <w:rPr>
      <w:rFonts w:ascii="Optima" w:eastAsia="ＭＳ ゴシック" w:hAnsi="Optima" w:cs="Times New Roman"/>
      <w:b/>
      <w:bCs/>
      <w:kern w:val="28"/>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300</Words>
  <Characters>1656</Characters>
  <Application>Microsoft Macintosh Word</Application>
  <DocSecurity>0</DocSecurity>
  <Lines>13</Lines>
  <Paragraphs>3</Paragraphs>
  <ScaleCrop>false</ScaleCrop>
  <LinksUpToDate>false</LinksUpToDate>
  <CharactersWithSpaces>1953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Zedella</dc:creator>
  <cp:keywords/>
  <dc:description/>
  <cp:lastModifiedBy>Zedella</cp:lastModifiedBy>
  <cp:revision>2</cp:revision>
  <dcterms:created xsi:type="dcterms:W3CDTF">2017-12-11T10:39:00Z</dcterms:created>
  <dcterms:modified xsi:type="dcterms:W3CDTF">2017-12-11T10:39:00Z</dcterms:modified>
</cp:coreProperties>
</file>